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4D8408D4"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355317" w:rsidRPr="00646CF3">
        <w:rPr>
          <w:rFonts w:ascii="GHEA Grapalat" w:hAnsi="GHEA Grapalat"/>
          <w:b/>
          <w:bCs/>
          <w:i w:val="0"/>
          <w:sz w:val="24"/>
          <w:szCs w:val="24"/>
          <w:lang w:val="hy-AM"/>
        </w:rPr>
        <w:t>1</w:t>
      </w:r>
      <w:r w:rsidR="0005305D" w:rsidRPr="00646CF3">
        <w:rPr>
          <w:rFonts w:ascii="GHEA Grapalat" w:hAnsi="GHEA Grapalat"/>
          <w:b/>
          <w:bCs/>
          <w:i w:val="0"/>
          <w:sz w:val="24"/>
          <w:szCs w:val="24"/>
          <w:lang w:val="hy-AM"/>
        </w:rPr>
        <w:t>5</w:t>
      </w:r>
      <w:r w:rsidR="002063ED" w:rsidRPr="00646CF3">
        <w:rPr>
          <w:rFonts w:ascii="GHEA Grapalat" w:hAnsi="GHEA Grapalat"/>
          <w:b/>
          <w:bCs/>
          <w:i w:val="0"/>
          <w:sz w:val="24"/>
          <w:szCs w:val="24"/>
        </w:rPr>
        <w:t>.</w:t>
      </w:r>
      <w:r w:rsidR="00355317" w:rsidRPr="00646CF3">
        <w:rPr>
          <w:rFonts w:ascii="GHEA Grapalat" w:hAnsi="GHEA Grapalat"/>
          <w:b/>
          <w:bCs/>
          <w:i w:val="0"/>
          <w:sz w:val="24"/>
          <w:szCs w:val="24"/>
          <w:lang w:val="en-US"/>
        </w:rPr>
        <w:t>12</w:t>
      </w:r>
      <w:r w:rsidRPr="00646CF3">
        <w:rPr>
          <w:rFonts w:ascii="GHEA Grapalat" w:hAnsi="GHEA Grapalat"/>
          <w:b/>
          <w:bCs/>
          <w:i w:val="0"/>
          <w:sz w:val="24"/>
          <w:szCs w:val="24"/>
        </w:rPr>
        <w:t>.202</w:t>
      </w:r>
      <w:r w:rsidR="006A3918" w:rsidRPr="00646CF3">
        <w:rPr>
          <w:rFonts w:ascii="GHEA Grapalat" w:hAnsi="GHEA Grapalat"/>
          <w:b/>
          <w:bCs/>
          <w:i w:val="0"/>
          <w:sz w:val="24"/>
          <w:szCs w:val="24"/>
          <w:lang w:val="hy-AM"/>
        </w:rPr>
        <w:t>5</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3B8EDE6B"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8C0471">
        <w:rPr>
          <w:rFonts w:ascii="GHEA Grapalat" w:hAnsi="GHEA Grapalat"/>
          <w:b/>
          <w:i w:val="0"/>
          <w:sz w:val="22"/>
          <w:szCs w:val="24"/>
          <w:lang w:val="en-US"/>
        </w:rPr>
        <w:t>SHUSHAN</w:t>
      </w:r>
      <w:r w:rsidR="001A1305" w:rsidRPr="00646CF3">
        <w:rPr>
          <w:rFonts w:ascii="GHEA Grapalat" w:hAnsi="GHEA Grapalat"/>
          <w:b/>
          <w:i w:val="0"/>
          <w:sz w:val="22"/>
          <w:szCs w:val="24"/>
          <w:lang w:val="en-US"/>
        </w:rPr>
        <w:t>M-</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01</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646CF3" w14:paraId="0E7F0283" w14:textId="77777777" w:rsidTr="00675C23">
        <w:tc>
          <w:tcPr>
            <w:tcW w:w="10598" w:type="dxa"/>
            <w:hideMark/>
          </w:tcPr>
          <w:p w14:paraId="55F0B5E5" w14:textId="348E05A1" w:rsidR="00675C23" w:rsidRPr="00646CF3" w:rsidRDefault="00675C23" w:rsidP="00646CF3">
            <w:pPr>
              <w:pStyle w:val="af4"/>
              <w:rPr>
                <w:rFonts w:ascii="GHEA Grapalat" w:hAnsi="GHEA Grapalat"/>
              </w:rPr>
            </w:pPr>
            <w:r w:rsidRPr="00646CF3">
              <w:rPr>
                <w:rFonts w:ascii="GHEA Grapalat" w:hAnsi="GHEA Grapalat"/>
                <w:sz w:val="22"/>
                <w:szCs w:val="22"/>
              </w:rPr>
              <w:t xml:space="preserve">The contracting authority </w:t>
            </w:r>
            <w:r w:rsidR="0005305D" w:rsidRPr="008C0471">
              <w:rPr>
                <w:rFonts w:ascii="GHEA Grapalat" w:hAnsi="GHEA Grapalat"/>
                <w:b/>
                <w:bCs/>
                <w:iCs/>
                <w:sz w:val="22"/>
                <w:szCs w:val="22"/>
              </w:rPr>
              <w:t>“</w:t>
            </w:r>
            <w:proofErr w:type="spellStart"/>
            <w:r w:rsidR="008C0471" w:rsidRPr="008C0471">
              <w:rPr>
                <w:rStyle w:val="af5"/>
                <w:rFonts w:ascii="GHEA Grapalat" w:hAnsi="GHEA Grapalat"/>
              </w:rPr>
              <w:t>Shshan</w:t>
            </w:r>
            <w:proofErr w:type="spellEnd"/>
            <w:r w:rsidR="005F649B" w:rsidRPr="008C0471">
              <w:rPr>
                <w:rFonts w:ascii="GHEA Grapalat" w:hAnsi="GHEA Grapalat"/>
                <w:b/>
                <w:bCs/>
                <w:iCs/>
                <w:sz w:val="22"/>
                <w:szCs w:val="22"/>
              </w:rPr>
              <w:t xml:space="preserve"> Kindergarten</w:t>
            </w:r>
            <w:r w:rsidR="0005305D" w:rsidRPr="008C0471">
              <w:rPr>
                <w:rFonts w:ascii="GHEA Grapalat" w:hAnsi="GHEA Grapalat"/>
                <w:b/>
                <w:bCs/>
                <w:iCs/>
                <w:sz w:val="22"/>
                <w:szCs w:val="22"/>
              </w:rPr>
              <w:t>” Community-Owned Non-Profit Organization of Akhuryan Community, Shirak Province</w:t>
            </w:r>
            <w:r w:rsidR="0005305D" w:rsidRPr="00646CF3">
              <w:rPr>
                <w:rFonts w:ascii="GHEA Grapalat" w:hAnsi="GHEA Grapalat"/>
                <w:b/>
                <w:bCs/>
                <w:iCs/>
                <w:sz w:val="22"/>
                <w:szCs w:val="22"/>
              </w:rPr>
              <w:t>, Republic of Armenia</w:t>
            </w:r>
            <w:r w:rsidRPr="00646CF3">
              <w:rPr>
                <w:rFonts w:ascii="GHEA Grapalat" w:hAnsi="GHEA Grapalat"/>
                <w:b/>
                <w:bCs/>
                <w:iCs/>
              </w:rPr>
              <w:t>,</w:t>
            </w:r>
            <w:r w:rsidRPr="00646CF3">
              <w:rPr>
                <w:rFonts w:ascii="GHEA Grapalat" w:hAnsi="GHEA Grapalat"/>
              </w:rPr>
              <w:t xml:space="preserve"> </w:t>
            </w:r>
            <w:r w:rsidRPr="00646CF3">
              <w:rPr>
                <w:rFonts w:ascii="GHEA Grapalat" w:hAnsi="GHEA Grapalat"/>
                <w:sz w:val="22"/>
                <w:szCs w:val="22"/>
              </w:rPr>
              <w:t xml:space="preserve">located at the following address: </w:t>
            </w:r>
            <w:r w:rsidR="00F21DF2" w:rsidRPr="00646CF3">
              <w:rPr>
                <w:rFonts w:ascii="GHEA Grapalat" w:hAnsi="GHEA Grapalat"/>
                <w:b/>
                <w:sz w:val="22"/>
              </w:rPr>
              <w:t xml:space="preserve">Shirak region Akhuryan, </w:t>
            </w:r>
            <w:proofErr w:type="spellStart"/>
            <w:r w:rsidR="008C0471">
              <w:rPr>
                <w:rFonts w:ascii="GHEA Grapalat" w:hAnsi="GHEA Grapalat"/>
                <w:b/>
                <w:bCs/>
                <w:iCs/>
                <w:sz w:val="22"/>
                <w:szCs w:val="22"/>
              </w:rPr>
              <w:t>Charencc</w:t>
            </w:r>
            <w:proofErr w:type="spellEnd"/>
            <w:r w:rsidR="008C0471">
              <w:rPr>
                <w:rFonts w:ascii="GHEA Grapalat" w:hAnsi="GHEA Grapalat"/>
                <w:b/>
                <w:bCs/>
                <w:iCs/>
                <w:sz w:val="22"/>
                <w:szCs w:val="22"/>
              </w:rPr>
              <w:t xml:space="preserve"> </w:t>
            </w:r>
            <w:r w:rsidR="005F649B" w:rsidRPr="00646CF3">
              <w:rPr>
                <w:rFonts w:ascii="GHEA Grapalat" w:hAnsi="GHEA Grapalat"/>
                <w:b/>
                <w:bCs/>
                <w:iCs/>
                <w:sz w:val="22"/>
                <w:szCs w:val="22"/>
              </w:rPr>
              <w:t xml:space="preserve">St., </w:t>
            </w:r>
            <w:r w:rsidR="008C0471">
              <w:rPr>
                <w:rFonts w:ascii="GHEA Grapalat" w:hAnsi="GHEA Grapalat"/>
                <w:b/>
                <w:bCs/>
                <w:iCs/>
                <w:sz w:val="22"/>
                <w:szCs w:val="22"/>
              </w:rPr>
              <w:t>8</w:t>
            </w:r>
            <w:r w:rsidR="005F649B" w:rsidRPr="00646CF3">
              <w:rPr>
                <w:rFonts w:ascii="GHEA Grapalat" w:hAnsi="GHEA Grapalat"/>
                <w:szCs w:val="28"/>
              </w:rPr>
              <w:t xml:space="preserve"> </w:t>
            </w:r>
            <w:r w:rsidR="00F21DF2" w:rsidRPr="00646CF3">
              <w:rPr>
                <w:rFonts w:ascii="GHEA Grapalat" w:hAnsi="GHEA Grapalat"/>
                <w:sz w:val="22"/>
              </w:rPr>
              <w:t>gives notice for a price quotation which shall be carried out in</w:t>
            </w:r>
          </w:p>
        </w:tc>
      </w:tr>
    </w:tbl>
    <w:p w14:paraId="399019C8" w14:textId="77777777" w:rsidR="00675C23" w:rsidRPr="00646CF3" w:rsidRDefault="00675C23" w:rsidP="00675C23">
      <w:pPr>
        <w:pStyle w:val="a3"/>
        <w:spacing w:line="240" w:lineRule="auto"/>
        <w:ind w:firstLine="0"/>
        <w:rPr>
          <w:rFonts w:ascii="GHEA Grapalat" w:hAnsi="GHEA Grapalat"/>
          <w:i w:val="0"/>
          <w:sz w:val="22"/>
          <w:szCs w:val="24"/>
        </w:rPr>
      </w:pPr>
      <w:r w:rsidRPr="00646CF3">
        <w:rPr>
          <w:rFonts w:ascii="GHEA Grapalat" w:hAnsi="GHEA Grapalat"/>
          <w:i w:val="0"/>
          <w:sz w:val="22"/>
          <w:szCs w:val="24"/>
        </w:rPr>
        <w:t>one stage.</w:t>
      </w:r>
    </w:p>
    <w:p w14:paraId="6839DE5A" w14:textId="6F199B81" w:rsidR="00675C23" w:rsidRPr="00646CF3" w:rsidRDefault="00675C23" w:rsidP="00675C23">
      <w:pPr>
        <w:pStyle w:val="a3"/>
        <w:spacing w:line="240" w:lineRule="auto"/>
        <w:ind w:firstLine="708"/>
        <w:rPr>
          <w:rFonts w:ascii="GHEA Grapalat" w:hAnsi="GHEA Grapalat"/>
          <w:i w:val="0"/>
          <w:sz w:val="14"/>
          <w:szCs w:val="24"/>
        </w:rPr>
      </w:pPr>
      <w:r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934803" w:rsidRPr="00646CF3">
        <w:rPr>
          <w:rFonts w:ascii="GHEA Grapalat" w:hAnsi="GHEA Grapalat"/>
          <w:b/>
          <w:i w:val="0"/>
          <w:sz w:val="22"/>
        </w:rPr>
        <w:t>food</w:t>
      </w:r>
      <w:r w:rsidR="006878FA" w:rsidRPr="00646CF3">
        <w:rPr>
          <w:rFonts w:ascii="GHEA Grapalat" w:hAnsi="GHEA Grapalat"/>
          <w:b/>
          <w:i w:val="0"/>
          <w:sz w:val="22"/>
        </w:rPr>
        <w:t xml:space="preserve"> </w:t>
      </w:r>
      <w:r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53EABE28"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Pr="00646CF3">
        <w:rPr>
          <w:rFonts w:ascii="GHEA Grapalat" w:hAnsi="GHEA Grapalat"/>
          <w:i w:val="0"/>
          <w:sz w:val="22"/>
          <w:szCs w:val="24"/>
        </w:rPr>
        <w:t>1</w:t>
      </w:r>
      <w:r w:rsidR="008C0471">
        <w:rPr>
          <w:rFonts w:ascii="GHEA Grapalat" w:hAnsi="GHEA Grapalat"/>
          <w:i w:val="0"/>
          <w:sz w:val="22"/>
          <w:szCs w:val="24"/>
        </w:rPr>
        <w:t>7</w:t>
      </w:r>
      <w:r w:rsidR="0007363D" w:rsidRPr="00646CF3">
        <w:rPr>
          <w:rFonts w:ascii="GHEA Grapalat" w:hAnsi="GHEA Grapalat"/>
          <w:i w:val="0"/>
          <w:sz w:val="22"/>
          <w:szCs w:val="24"/>
        </w:rPr>
        <w:t>:</w:t>
      </w:r>
      <w:r w:rsidR="0005305D" w:rsidRPr="00646CF3">
        <w:rPr>
          <w:rFonts w:ascii="GHEA Grapalat" w:hAnsi="GHEA Grapalat"/>
          <w:i w:val="0"/>
          <w:sz w:val="22"/>
          <w:szCs w:val="24"/>
        </w:rPr>
        <w:t>0</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day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Failure to receive the invitation shall not limit the bidder's right to participate in this procedure. </w:t>
      </w:r>
    </w:p>
    <w:p w14:paraId="1627F348" w14:textId="5A1D7397" w:rsidR="00675C23" w:rsidRPr="00646CF3" w:rsidRDefault="00675C23" w:rsidP="00675C23">
      <w:pPr>
        <w:pStyle w:val="a3"/>
        <w:spacing w:line="240" w:lineRule="auto"/>
        <w:ind w:firstLine="0"/>
        <w:rPr>
          <w:rFonts w:ascii="GHEA Grapalat" w:hAnsi="GHEA Grapalat"/>
          <w:i w:val="0"/>
          <w:sz w:val="22"/>
          <w:szCs w:val="24"/>
        </w:rPr>
      </w:pPr>
      <w:r w:rsidRPr="00646CF3">
        <w:rPr>
          <w:rFonts w:ascii="GHEA Grapalat" w:hAnsi="GHEA Grapalat"/>
          <w:i w:val="0"/>
          <w:sz w:val="22"/>
          <w:szCs w:val="24"/>
        </w:rPr>
        <w:t xml:space="preserve">The bids for the </w:t>
      </w:r>
      <w:r w:rsidRPr="00646CF3">
        <w:rPr>
          <w:rFonts w:ascii="GHEA Grapalat" w:hAnsi="GHEA Grapalat"/>
          <w:i w:val="0"/>
          <w:sz w:val="22"/>
          <w:szCs w:val="22"/>
        </w:rPr>
        <w:t xml:space="preserve">price quotation must be submitted to the following address: </w:t>
      </w:r>
      <w:r w:rsidR="00F21DF2" w:rsidRPr="00646CF3">
        <w:rPr>
          <w:rFonts w:ascii="GHEA Grapalat" w:hAnsi="GHEA Grapalat"/>
          <w:b/>
          <w:i w:val="0"/>
          <w:sz w:val="22"/>
          <w:szCs w:val="22"/>
        </w:rPr>
        <w:t xml:space="preserve">Shirak region </w:t>
      </w:r>
      <w:r w:rsidR="005F649B" w:rsidRPr="00646CF3">
        <w:rPr>
          <w:rFonts w:ascii="GHEA Grapalat" w:hAnsi="GHEA Grapalat"/>
          <w:b/>
          <w:bCs/>
          <w:i w:val="0"/>
          <w:iCs/>
          <w:sz w:val="22"/>
          <w:szCs w:val="22"/>
        </w:rPr>
        <w:t xml:space="preserve">v. Akhuryan, </w:t>
      </w:r>
      <w:proofErr w:type="spellStart"/>
      <w:r w:rsidR="008C0471">
        <w:rPr>
          <w:rFonts w:ascii="GHEA Grapalat" w:hAnsi="GHEA Grapalat"/>
          <w:b/>
          <w:bCs/>
          <w:i w:val="0"/>
          <w:iCs/>
          <w:sz w:val="22"/>
          <w:szCs w:val="22"/>
        </w:rPr>
        <w:t>Charenc</w:t>
      </w:r>
      <w:proofErr w:type="spellEnd"/>
      <w:r w:rsidR="005F649B" w:rsidRPr="00646CF3">
        <w:rPr>
          <w:rFonts w:ascii="GHEA Grapalat" w:hAnsi="GHEA Grapalat"/>
          <w:b/>
          <w:bCs/>
          <w:i w:val="0"/>
          <w:iCs/>
          <w:sz w:val="22"/>
          <w:szCs w:val="22"/>
        </w:rPr>
        <w:t xml:space="preserve"> St., </w:t>
      </w:r>
      <w:r w:rsidR="008C0471">
        <w:rPr>
          <w:rFonts w:ascii="GHEA Grapalat" w:hAnsi="GHEA Grapalat"/>
          <w:b/>
          <w:bCs/>
          <w:i w:val="0"/>
          <w:iCs/>
          <w:sz w:val="22"/>
          <w:szCs w:val="22"/>
        </w:rPr>
        <w:t>8</w:t>
      </w:r>
      <w:r w:rsidRPr="00646CF3">
        <w:rPr>
          <w:rFonts w:ascii="GHEA Grapalat" w:hAnsi="GHEA Grapalat"/>
          <w:b/>
          <w:bCs/>
          <w:i w:val="0"/>
          <w:iCs/>
          <w:sz w:val="24"/>
          <w:szCs w:val="24"/>
          <w:lang w:val="en-US"/>
        </w:rPr>
        <w:t xml:space="preserve"> </w:t>
      </w:r>
      <w:r w:rsidRPr="00646CF3">
        <w:rPr>
          <w:rFonts w:ascii="GHEA Grapalat" w:hAnsi="GHEA Grapalat"/>
          <w:i w:val="0"/>
          <w:sz w:val="22"/>
          <w:szCs w:val="22"/>
        </w:rPr>
        <w:t>in hard</w:t>
      </w:r>
      <w:r w:rsidR="0099757A" w:rsidRPr="00646CF3">
        <w:rPr>
          <w:rFonts w:ascii="GHEA Grapalat" w:hAnsi="GHEA Grapalat"/>
          <w:i w:val="0"/>
          <w:sz w:val="22"/>
          <w:szCs w:val="24"/>
        </w:rPr>
        <w:t xml:space="preserve"> copy, by </w:t>
      </w:r>
      <w:r w:rsidR="00AD0F2B" w:rsidRPr="00646CF3">
        <w:rPr>
          <w:rFonts w:ascii="GHEA Grapalat" w:hAnsi="GHEA Grapalat"/>
          <w:i w:val="0"/>
          <w:sz w:val="22"/>
          <w:szCs w:val="24"/>
          <w:lang w:val="hy-AM"/>
        </w:rPr>
        <w:t>1</w:t>
      </w:r>
      <w:r w:rsidR="008C0471">
        <w:rPr>
          <w:rFonts w:ascii="GHEA Grapalat" w:hAnsi="GHEA Grapalat"/>
          <w:i w:val="0"/>
          <w:sz w:val="22"/>
          <w:szCs w:val="24"/>
          <w:lang w:val="en-US"/>
        </w:rPr>
        <w:t>7</w:t>
      </w:r>
      <w:r w:rsidR="00653B99" w:rsidRPr="00646CF3">
        <w:rPr>
          <w:rFonts w:ascii="GHEA Grapalat" w:hAnsi="GHEA Grapalat"/>
          <w:i w:val="0"/>
          <w:sz w:val="22"/>
          <w:szCs w:val="24"/>
          <w:lang w:val="en-US"/>
        </w:rPr>
        <w:t>:</w:t>
      </w:r>
      <w:r w:rsidR="0005305D" w:rsidRPr="00646CF3">
        <w:rPr>
          <w:rFonts w:ascii="GHEA Grapalat" w:hAnsi="GHEA Grapalat"/>
          <w:i w:val="0"/>
          <w:sz w:val="22"/>
          <w:szCs w:val="24"/>
          <w:lang w:val="en-US"/>
        </w:rPr>
        <w:t>00</w:t>
      </w:r>
      <w:r w:rsidRPr="00646CF3">
        <w:rPr>
          <w:rFonts w:ascii="GHEA Grapalat" w:hAnsi="GHEA Grapalat"/>
          <w:i w:val="0"/>
          <w:sz w:val="22"/>
          <w:szCs w:val="24"/>
        </w:rPr>
        <w:t xml:space="preserve"> o'clock of the </w:t>
      </w:r>
      <w:r w:rsidR="00E478B0" w:rsidRPr="00646CF3">
        <w:rPr>
          <w:rFonts w:ascii="GHEA Grapalat" w:hAnsi="GHEA Grapalat"/>
          <w:i w:val="0"/>
          <w:sz w:val="22"/>
          <w:szCs w:val="24"/>
          <w:lang w:val="hy-AM"/>
        </w:rPr>
        <w:t>7</w:t>
      </w:r>
      <w:r w:rsidRPr="00646CF3">
        <w:rPr>
          <w:rFonts w:ascii="GHEA Grapalat" w:hAnsi="GHEA Grapalat"/>
          <w:i w:val="0"/>
          <w:sz w:val="22"/>
          <w:szCs w:val="24"/>
        </w:rPr>
        <w:t xml:space="preserve"> day from the date of publication of this notice.  The bids may, in addition to Armenian, also be submitted in English or Russian. </w:t>
      </w:r>
    </w:p>
    <w:p w14:paraId="15ACDFD5" w14:textId="477AB1A0"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bid opening will take place at the following address: </w:t>
      </w:r>
      <w:r w:rsidR="00F21DF2" w:rsidRPr="00646CF3">
        <w:rPr>
          <w:rFonts w:ascii="GHEA Grapalat" w:hAnsi="GHEA Grapalat"/>
          <w:b/>
          <w:i w:val="0"/>
          <w:sz w:val="22"/>
          <w:szCs w:val="22"/>
        </w:rPr>
        <w:t xml:space="preserve">Shirak region Akhuryan, </w:t>
      </w:r>
      <w:proofErr w:type="spellStart"/>
      <w:r w:rsidR="008C0471">
        <w:rPr>
          <w:rFonts w:ascii="GHEA Grapalat" w:hAnsi="GHEA Grapalat"/>
          <w:b/>
          <w:i w:val="0"/>
          <w:sz w:val="22"/>
          <w:szCs w:val="22"/>
        </w:rPr>
        <w:t>Charenc</w:t>
      </w:r>
      <w:proofErr w:type="spellEnd"/>
      <w:r w:rsidR="00646CF3" w:rsidRPr="00646CF3">
        <w:rPr>
          <w:rFonts w:ascii="GHEA Grapalat" w:hAnsi="GHEA Grapalat"/>
          <w:b/>
          <w:i w:val="0"/>
          <w:sz w:val="22"/>
          <w:szCs w:val="22"/>
        </w:rPr>
        <w:t xml:space="preserve"> St. </w:t>
      </w:r>
      <w:r w:rsidR="008C0471">
        <w:rPr>
          <w:rFonts w:ascii="GHEA Grapalat" w:hAnsi="GHEA Grapalat"/>
          <w:b/>
          <w:i w:val="0"/>
          <w:sz w:val="22"/>
          <w:szCs w:val="22"/>
        </w:rPr>
        <w:t>8</w:t>
      </w:r>
      <w:r w:rsidRPr="00646CF3">
        <w:rPr>
          <w:rFonts w:ascii="GHEA Grapalat" w:hAnsi="GHEA Grapalat"/>
          <w:i w:val="0"/>
          <w:sz w:val="22"/>
          <w:szCs w:val="24"/>
        </w:rPr>
        <w:t xml:space="preserve">, on </w:t>
      </w:r>
      <w:proofErr w:type="spellStart"/>
      <w:r w:rsidRPr="00646CF3">
        <w:rPr>
          <w:rFonts w:ascii="GHEA Grapalat" w:hAnsi="GHEA Grapalat"/>
          <w:i w:val="0"/>
          <w:sz w:val="22"/>
          <w:szCs w:val="24"/>
        </w:rPr>
        <w:t>on</w:t>
      </w:r>
      <w:proofErr w:type="spellEnd"/>
      <w:r w:rsidRPr="00646CF3">
        <w:rPr>
          <w:rFonts w:ascii="GHEA Grapalat" w:hAnsi="GHEA Grapalat"/>
          <w:i w:val="0"/>
          <w:sz w:val="22"/>
          <w:szCs w:val="24"/>
        </w:rPr>
        <w:t xml:space="preserve"> </w:t>
      </w:r>
      <w:r w:rsidR="00653B99" w:rsidRPr="00646CF3">
        <w:rPr>
          <w:rFonts w:ascii="GHEA Grapalat" w:hAnsi="GHEA Grapalat"/>
          <w:b/>
          <w:i w:val="0"/>
          <w:sz w:val="22"/>
          <w:szCs w:val="24"/>
          <w:lang w:val="en-US"/>
        </w:rPr>
        <w:t>2</w:t>
      </w:r>
      <w:r w:rsidR="005F649B" w:rsidRPr="00646CF3">
        <w:rPr>
          <w:rFonts w:ascii="GHEA Grapalat" w:hAnsi="GHEA Grapalat"/>
          <w:b/>
          <w:i w:val="0"/>
          <w:sz w:val="22"/>
          <w:szCs w:val="24"/>
          <w:lang w:val="hy-AM"/>
        </w:rPr>
        <w:t>3</w:t>
      </w:r>
      <w:r w:rsidR="00601C9C" w:rsidRPr="00646CF3">
        <w:rPr>
          <w:rFonts w:ascii="GHEA Grapalat" w:hAnsi="GHEA Grapalat"/>
          <w:b/>
          <w:i w:val="0"/>
          <w:sz w:val="22"/>
          <w:szCs w:val="24"/>
        </w:rPr>
        <w:t>.</w:t>
      </w:r>
      <w:r w:rsidR="00934803" w:rsidRPr="00646CF3">
        <w:rPr>
          <w:rFonts w:ascii="GHEA Grapalat" w:hAnsi="GHEA Grapalat"/>
          <w:b/>
          <w:i w:val="0"/>
          <w:sz w:val="22"/>
          <w:szCs w:val="24"/>
          <w:lang w:val="en-US"/>
        </w:rPr>
        <w:t>12</w:t>
      </w:r>
      <w:r w:rsidRPr="00646CF3">
        <w:rPr>
          <w:rFonts w:ascii="GHEA Grapalat" w:hAnsi="GHEA Grapalat"/>
          <w:b/>
          <w:i w:val="0"/>
          <w:sz w:val="22"/>
          <w:szCs w:val="24"/>
        </w:rPr>
        <w:t>.202</w:t>
      </w:r>
      <w:r w:rsidR="006A3918" w:rsidRPr="00646CF3">
        <w:rPr>
          <w:rFonts w:ascii="GHEA Grapalat" w:hAnsi="GHEA Grapalat"/>
          <w:b/>
          <w:i w:val="0"/>
          <w:sz w:val="22"/>
          <w:szCs w:val="24"/>
          <w:lang w:val="hy-AM"/>
        </w:rPr>
        <w:t>5</w:t>
      </w:r>
      <w:r w:rsidRPr="00646CF3">
        <w:rPr>
          <w:rFonts w:ascii="GHEA Grapalat" w:hAnsi="GHEA Grapalat"/>
          <w:i w:val="0"/>
          <w:sz w:val="22"/>
          <w:szCs w:val="24"/>
        </w:rPr>
        <w:t xml:space="preserve"> year </w:t>
      </w:r>
      <w:r w:rsidR="0099757A" w:rsidRPr="00646CF3">
        <w:rPr>
          <w:rFonts w:ascii="GHEA Grapalat" w:hAnsi="GHEA Grapalat"/>
          <w:b/>
          <w:i w:val="0"/>
          <w:sz w:val="22"/>
          <w:szCs w:val="24"/>
          <w:lang w:val="hy-AM"/>
        </w:rPr>
        <w:t>1</w:t>
      </w:r>
      <w:r w:rsidR="008C0471">
        <w:rPr>
          <w:rFonts w:ascii="GHEA Grapalat" w:hAnsi="GHEA Grapalat"/>
          <w:b/>
          <w:i w:val="0"/>
          <w:sz w:val="22"/>
          <w:szCs w:val="24"/>
          <w:lang w:val="en-US"/>
        </w:rPr>
        <w:t>7</w:t>
      </w:r>
      <w:r w:rsidRPr="00646CF3">
        <w:rPr>
          <w:rFonts w:ascii="GHEA Grapalat" w:hAnsi="GHEA Grapalat"/>
          <w:b/>
          <w:i w:val="0"/>
          <w:sz w:val="22"/>
          <w:szCs w:val="24"/>
        </w:rPr>
        <w:t>:</w:t>
      </w:r>
      <w:r w:rsidR="0005305D" w:rsidRPr="00646CF3">
        <w:rPr>
          <w:rFonts w:ascii="GHEA Grapalat" w:hAnsi="GHEA Grapalat"/>
          <w:b/>
          <w:i w:val="0"/>
          <w:sz w:val="22"/>
          <w:szCs w:val="24"/>
          <w:lang w:val="en-US"/>
        </w:rPr>
        <w:t>0</w:t>
      </w:r>
      <w:r w:rsidR="00016D28" w:rsidRPr="00646CF3">
        <w:rPr>
          <w:rFonts w:ascii="GHEA Grapalat" w:hAnsi="GHEA Grapalat"/>
          <w:b/>
          <w:i w:val="0"/>
          <w:sz w:val="22"/>
          <w:szCs w:val="24"/>
          <w:lang w:val="hy-AM"/>
        </w:rPr>
        <w:t>0</w:t>
      </w:r>
      <w:r w:rsidRPr="00646CF3">
        <w:rPr>
          <w:rFonts w:ascii="GHEA Grapalat" w:hAnsi="GHEA Grapalat"/>
          <w:i w:val="0"/>
          <w:sz w:val="22"/>
          <w:szCs w:val="24"/>
        </w:rPr>
        <w:t xml:space="preserve"> o'clock. </w:t>
      </w:r>
    </w:p>
    <w:p w14:paraId="2413BD95" w14:textId="344A8DFA"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additional information concerning this notice, you may apply to</w:t>
      </w:r>
      <w:r w:rsidR="006A3918" w:rsidRPr="00646CF3">
        <w:rPr>
          <w:rFonts w:ascii="GHEA Grapalat" w:hAnsi="GHEA Grapalat"/>
          <w:b/>
          <w:i w:val="0"/>
          <w:sz w:val="22"/>
          <w:szCs w:val="24"/>
          <w:lang w:val="hy-AM"/>
        </w:rPr>
        <w:t xml:space="preserve"> </w:t>
      </w:r>
      <w:proofErr w:type="spellStart"/>
      <w:r w:rsidR="0054384C" w:rsidRPr="00646CF3">
        <w:rPr>
          <w:rFonts w:ascii="GHEA Grapalat" w:hAnsi="GHEA Grapalat"/>
          <w:b/>
          <w:i w:val="0"/>
          <w:sz w:val="22"/>
          <w:szCs w:val="24"/>
          <w:lang w:val="en-US"/>
        </w:rPr>
        <w:t>Zohrap</w:t>
      </w:r>
      <w:proofErr w:type="spellEnd"/>
      <w:r w:rsidR="0054384C" w:rsidRPr="00646CF3">
        <w:rPr>
          <w:rFonts w:ascii="GHEA Grapalat" w:hAnsi="GHEA Grapalat"/>
          <w:b/>
          <w:i w:val="0"/>
          <w:sz w:val="22"/>
          <w:szCs w:val="24"/>
          <w:lang w:val="en-US"/>
        </w:rPr>
        <w:t xml:space="preserve"> </w:t>
      </w:r>
      <w:proofErr w:type="spellStart"/>
      <w:r w:rsidR="0054384C" w:rsidRPr="00646CF3">
        <w:rPr>
          <w:rFonts w:ascii="GHEA Grapalat" w:hAnsi="GHEA Grapalat"/>
          <w:b/>
          <w:i w:val="0"/>
          <w:sz w:val="22"/>
          <w:szCs w:val="24"/>
          <w:lang w:val="en-US"/>
        </w:rPr>
        <w:t>Papikyan</w:t>
      </w:r>
      <w:proofErr w:type="spellEnd"/>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1B677A43" w:rsidR="00BC02F4" w:rsidRPr="00646CF3" w:rsidRDefault="00675C23" w:rsidP="0005305D">
      <w:pPr>
        <w:pStyle w:val="a3"/>
        <w:ind w:firstLine="0"/>
        <w:rPr>
          <w:rFonts w:ascii="GHEA Grapalat" w:hAnsi="GHEA Grapalat"/>
          <w:b/>
          <w:bCs/>
        </w:rPr>
      </w:pPr>
      <w:r w:rsidRPr="00646CF3">
        <w:rPr>
          <w:rFonts w:ascii="GHEA Grapalat" w:hAnsi="GHEA Grapalat"/>
          <w:sz w:val="24"/>
          <w:szCs w:val="24"/>
        </w:rPr>
        <w:t xml:space="preserve">Contracting authority </w:t>
      </w:r>
      <w:r w:rsidR="0005305D" w:rsidRPr="00646CF3">
        <w:rPr>
          <w:rFonts w:ascii="GHEA Grapalat" w:hAnsi="GHEA Grapalat"/>
          <w:sz w:val="24"/>
          <w:szCs w:val="24"/>
        </w:rPr>
        <w:t>“</w:t>
      </w:r>
      <w:r w:rsidR="008C0471">
        <w:rPr>
          <w:rStyle w:val="af5"/>
          <w:rFonts w:ascii="GHEA Grapalat" w:hAnsi="GHEA Grapalat"/>
          <w:sz w:val="22"/>
          <w:szCs w:val="22"/>
        </w:rPr>
        <w:t>Shushan</w:t>
      </w:r>
      <w:r w:rsidR="00646CF3" w:rsidRPr="00646CF3">
        <w:rPr>
          <w:rFonts w:ascii="GHEA Grapalat" w:hAnsi="GHEA Grapalat"/>
          <w:sz w:val="22"/>
          <w:szCs w:val="22"/>
        </w:rPr>
        <w:t xml:space="preserve"> </w:t>
      </w:r>
      <w:r w:rsidR="00646CF3" w:rsidRPr="00646CF3">
        <w:rPr>
          <w:rFonts w:ascii="GHEA Grapalat" w:hAnsi="GHEA Grapalat"/>
          <w:b/>
          <w:bCs/>
          <w:sz w:val="22"/>
          <w:szCs w:val="22"/>
        </w:rPr>
        <w:t>Kindergarten</w:t>
      </w:r>
      <w:r w:rsidR="0005305D" w:rsidRPr="00646CF3">
        <w:rPr>
          <w:rFonts w:ascii="GHEA Grapalat" w:hAnsi="GHEA Grapalat"/>
          <w:b/>
          <w:bCs/>
          <w:sz w:val="22"/>
          <w:szCs w:val="22"/>
        </w:rPr>
        <w:t>” NPO</w:t>
      </w:r>
    </w:p>
    <w:sectPr w:rsidR="00BC02F4" w:rsidRPr="00646CF3"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13D8" w14:textId="77777777" w:rsidR="00171DD5" w:rsidRDefault="00171DD5">
      <w:r>
        <w:separator/>
      </w:r>
    </w:p>
  </w:endnote>
  <w:endnote w:type="continuationSeparator" w:id="0">
    <w:p w14:paraId="04F5F8C5" w14:textId="77777777" w:rsidR="00171DD5" w:rsidRDefault="0017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5DC2" w14:textId="77777777" w:rsidR="00171DD5" w:rsidRDefault="00171DD5">
      <w:r>
        <w:separator/>
      </w:r>
    </w:p>
  </w:footnote>
  <w:footnote w:type="continuationSeparator" w:id="0">
    <w:p w14:paraId="57021CB1" w14:textId="77777777" w:rsidR="00171DD5" w:rsidRDefault="00171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0471"/>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E9A43-EC66-450D-87D2-2784E6F1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452</Words>
  <Characters>2577</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141</cp:revision>
  <cp:lastPrinted>2017-05-25T05:52:00Z</cp:lastPrinted>
  <dcterms:created xsi:type="dcterms:W3CDTF">2017-09-25T08:25:00Z</dcterms:created>
  <dcterms:modified xsi:type="dcterms:W3CDTF">2025-12-16T18:56:00Z</dcterms:modified>
</cp:coreProperties>
</file>